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22" w:rsidRDefault="00441422" w:rsidP="0044142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441422" w:rsidRDefault="00441422" w:rsidP="0044142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13.04-17.04.2026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983"/>
        <w:gridCol w:w="1984"/>
        <w:gridCol w:w="1988"/>
        <w:gridCol w:w="1979"/>
      </w:tblGrid>
      <w:tr w:rsidR="00441422" w:rsidTr="00407111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441422" w:rsidTr="0040711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gluten/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2299">
              <w:rPr>
                <w:rFonts w:ascii="Arial" w:hAnsi="Arial" w:cs="Arial"/>
                <w:sz w:val="24"/>
                <w:szCs w:val="24"/>
              </w:rPr>
              <w:t>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/gorczyca,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seler/,</w:t>
            </w:r>
            <w:r>
              <w:rPr>
                <w:rFonts w:ascii="Arial" w:hAnsi="Arial" w:cs="Arial"/>
                <w:sz w:val="24"/>
                <w:szCs w:val="24"/>
              </w:rPr>
              <w:t xml:space="preserve">  ogórek kiszony cebulka zielona /30/ 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  <w:r w:rsidRPr="001C2299">
              <w:rPr>
                <w:rFonts w:ascii="Arial" w:hAnsi="Arial" w:cs="Arial"/>
                <w:sz w:val="24"/>
                <w:szCs w:val="24"/>
              </w:rPr>
              <w:t>kawa zbożowa z 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rumianek z miętą, cytryna /250/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 masło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gluten/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cytryna /250/,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116871" w:rsidRDefault="00116871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0D4930">
              <w:rPr>
                <w:rFonts w:ascii="Arial" w:hAnsi="Arial" w:cs="Arial"/>
                <w:sz w:val="24"/>
                <w:szCs w:val="24"/>
              </w:rPr>
              <w:t>Pasta mięsno-warzywna</w:t>
            </w:r>
            <w:r>
              <w:rPr>
                <w:rFonts w:ascii="Arial" w:hAnsi="Arial" w:cs="Arial"/>
                <w:sz w:val="24"/>
                <w:szCs w:val="24"/>
              </w:rPr>
              <w:t xml:space="preserve">  rzodkiewka, ogórek zielony /30/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99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C2299" w:rsidRPr="001C2299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gluten/, masło</w:t>
            </w:r>
            <w:r w:rsidR="001C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pasta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jaj cebulka zielona,  sałata,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Kawa zbożowa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pszenica,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jęczmień,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żyto/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1422" w:rsidTr="0040711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Zupa ogórkowa  ziemniakami i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 seler/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Makaron  z masłem,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cukrem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gluten/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/200/ 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 z marchewki , jabłka /70/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Zupa </w:t>
            </w:r>
            <w:r>
              <w:rPr>
                <w:rFonts w:ascii="Arial" w:hAnsi="Arial" w:cs="Arial"/>
                <w:sz w:val="24"/>
                <w:szCs w:val="24"/>
              </w:rPr>
              <w:t xml:space="preserve">pomidorowa z </w:t>
            </w:r>
            <w:r w:rsidR="00116871">
              <w:rPr>
                <w:rFonts w:ascii="Arial" w:hAnsi="Arial" w:cs="Arial"/>
                <w:sz w:val="24"/>
                <w:szCs w:val="24"/>
              </w:rPr>
              <w:t>makaronem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</w:t>
            </w:r>
            <w:r w:rsidR="001168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116871">
              <w:rPr>
                <w:rFonts w:ascii="Arial" w:hAnsi="Arial" w:cs="Arial"/>
                <w:b/>
                <w:sz w:val="24"/>
                <w:szCs w:val="24"/>
              </w:rPr>
              <w:t>jajo,gluten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Pieczeń z indyka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441422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Biała kapusta z masłem, koperek /70/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1C2299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299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299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1C2299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414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Zupa grysikowa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Kluski z mięsem, masłem, /jajo 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pietruszka zielona /250/,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Rosół z makaronem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</w:t>
            </w:r>
            <w:r w:rsidR="00EB3A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jajo/</w:t>
            </w:r>
          </w:p>
          <w:p w:rsidR="00EB3AB2" w:rsidRDefault="00EB3AB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Kotlet mielony wieprzowy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/jajo, gluten/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116871" w:rsidRDefault="00116871" w:rsidP="001168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 z </w:t>
            </w:r>
            <w:r w:rsidRPr="00EB3AB2">
              <w:rPr>
                <w:rFonts w:ascii="Arial" w:hAnsi="Arial" w:cs="Arial"/>
                <w:b/>
                <w:sz w:val="24"/>
                <w:szCs w:val="24"/>
              </w:rPr>
              <w:t>jogurtem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Pr="00EB3AB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 w:rsidRPr="00EB3AB2">
              <w:rPr>
                <w:rFonts w:ascii="Arial" w:hAnsi="Arial" w:cs="Arial"/>
                <w:sz w:val="24"/>
                <w:szCs w:val="24"/>
              </w:rPr>
              <w:t xml:space="preserve">Kapuśniak z kapusty kiszonej z ziemniakami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70/</w:t>
            </w:r>
          </w:p>
          <w:p w:rsidR="00116871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/150/,</w:t>
            </w:r>
          </w:p>
          <w:p w:rsidR="00116871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871">
              <w:rPr>
                <w:rFonts w:ascii="Arial" w:hAnsi="Arial" w:cs="Arial"/>
                <w:sz w:val="24"/>
                <w:szCs w:val="24"/>
              </w:rPr>
              <w:t>Burak z jabłkiem</w:t>
            </w:r>
            <w:r w:rsidR="001168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6871" w:rsidRPr="00116871">
              <w:rPr>
                <w:rFonts w:ascii="Arial" w:hAnsi="Arial" w:cs="Arial"/>
                <w:sz w:val="24"/>
                <w:szCs w:val="24"/>
              </w:rPr>
              <w:t>/70/</w:t>
            </w:r>
            <w:r w:rsidR="00116871" w:rsidRPr="00116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  <w:tr w:rsidR="00441422" w:rsidTr="00407111">
        <w:trPr>
          <w:trHeight w:val="17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Jabłko zapiekane z konfiturą w </w:t>
            </w:r>
            <w:r w:rsidRPr="001C2299">
              <w:rPr>
                <w:rFonts w:ascii="Arial" w:hAnsi="Arial" w:cs="Arial"/>
                <w:b/>
                <w:sz w:val="24"/>
                <w:szCs w:val="24"/>
              </w:rPr>
              <w:t>biszkoptowym</w:t>
            </w:r>
            <w:r w:rsidRPr="001C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kapelusiku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83" w:rsidRDefault="00C52D83" w:rsidP="00C52D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Serek 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2" w:rsidRDefault="00C52D83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930">
              <w:rPr>
                <w:rFonts w:ascii="Arial" w:hAnsi="Arial" w:cs="Arial"/>
                <w:b/>
                <w:sz w:val="24"/>
                <w:szCs w:val="24"/>
              </w:rPr>
              <w:t xml:space="preserve">Sezamki </w:t>
            </w:r>
            <w:r>
              <w:rPr>
                <w:rFonts w:ascii="Arial" w:hAnsi="Arial" w:cs="Arial"/>
                <w:sz w:val="24"/>
                <w:szCs w:val="24"/>
              </w:rPr>
              <w:t>, jabłko 1/2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warzywno-owocowy, </w:t>
            </w:r>
          </w:p>
          <w:p w:rsidR="00441422" w:rsidRDefault="00441422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Babka 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mleko,gluten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jajo/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83" w:rsidRDefault="00C52D83" w:rsidP="00C52D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Koktajl truskawkowy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jogurtem</w:t>
            </w:r>
          </w:p>
          <w:p w:rsidR="00C52D83" w:rsidRDefault="00C52D83" w:rsidP="00C52D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  <w:p w:rsidR="00C52D83" w:rsidRDefault="00C52D83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2D83" w:rsidRDefault="00C52D83" w:rsidP="004071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1422" w:rsidRDefault="00441422" w:rsidP="004071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B52" w:rsidRDefault="00E55B52">
      <w:bookmarkStart w:id="0" w:name="_GoBack"/>
      <w:bookmarkEnd w:id="0"/>
    </w:p>
    <w:sectPr w:rsidR="00E5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22"/>
    <w:rsid w:val="00116871"/>
    <w:rsid w:val="001C2299"/>
    <w:rsid w:val="00441422"/>
    <w:rsid w:val="00C52D83"/>
    <w:rsid w:val="00E55B52"/>
    <w:rsid w:val="00E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2026-04-10T11:14:00Z</cp:lastPrinted>
  <dcterms:created xsi:type="dcterms:W3CDTF">2026-04-09T11:43:00Z</dcterms:created>
  <dcterms:modified xsi:type="dcterms:W3CDTF">2026-04-10T12:09:00Z</dcterms:modified>
</cp:coreProperties>
</file>